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361" w:rsidRPr="006D08B7" w:rsidRDefault="00EC4361" w:rsidP="00EC43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08B7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EC4361" w:rsidRPr="006D08B7" w:rsidRDefault="00EC4361" w:rsidP="00EC43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08B7">
        <w:rPr>
          <w:rFonts w:ascii="Times New Roman" w:hAnsi="Times New Roman" w:cs="Times New Roman"/>
          <w:b/>
          <w:sz w:val="28"/>
          <w:szCs w:val="28"/>
        </w:rPr>
        <w:t xml:space="preserve">ИРКУТСКАЯ ОБЛАСТЬ ЧЕРЕМХОВСКИЙ РАЙОН </w:t>
      </w:r>
    </w:p>
    <w:p w:rsidR="00EC4361" w:rsidRPr="006D08B7" w:rsidRDefault="00EC4361" w:rsidP="00EC43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08B7">
        <w:rPr>
          <w:rFonts w:ascii="Times New Roman" w:hAnsi="Times New Roman" w:cs="Times New Roman"/>
          <w:b/>
          <w:sz w:val="28"/>
          <w:szCs w:val="28"/>
        </w:rPr>
        <w:t>САЯНСКОЕ МУНИЦИПАЛЬНОЕ ОБРАЗОВАНИЕ</w:t>
      </w:r>
      <w:r w:rsidRPr="006D08B7">
        <w:rPr>
          <w:rFonts w:ascii="Times New Roman" w:hAnsi="Times New Roman" w:cs="Times New Roman"/>
          <w:b/>
          <w:sz w:val="28"/>
          <w:szCs w:val="28"/>
        </w:rPr>
        <w:br/>
        <w:t>АДМИНИСТРАЦИЯ</w:t>
      </w:r>
    </w:p>
    <w:p w:rsidR="00EC4361" w:rsidRDefault="00EC4361" w:rsidP="00EC436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C4361" w:rsidRDefault="00EC4361" w:rsidP="00EC43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32C1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EC4361" w:rsidRDefault="00EC4361" w:rsidP="00EC43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4361" w:rsidRPr="00825B24" w:rsidRDefault="00EC4361" w:rsidP="00EC4361">
      <w:pPr>
        <w:ind w:firstLine="0"/>
        <w:jc w:val="left"/>
        <w:rPr>
          <w:rFonts w:ascii="Times New Roman" w:hAnsi="Times New Roman" w:cs="Times New Roman"/>
        </w:rPr>
      </w:pPr>
      <w:r w:rsidRPr="00825B24">
        <w:rPr>
          <w:rFonts w:ascii="Times New Roman" w:hAnsi="Times New Roman" w:cs="Times New Roman"/>
        </w:rPr>
        <w:t>от</w:t>
      </w:r>
      <w:r w:rsidR="00AE2CE2">
        <w:rPr>
          <w:rFonts w:ascii="Times New Roman" w:hAnsi="Times New Roman" w:cs="Times New Roman"/>
        </w:rPr>
        <w:t xml:space="preserve"> .18</w:t>
      </w:r>
      <w:r w:rsidR="00C81026" w:rsidRPr="00825B24">
        <w:rPr>
          <w:rFonts w:ascii="Times New Roman" w:hAnsi="Times New Roman" w:cs="Times New Roman"/>
        </w:rPr>
        <w:t>.05</w:t>
      </w:r>
      <w:r w:rsidR="00AE2CE2">
        <w:rPr>
          <w:rFonts w:ascii="Times New Roman" w:hAnsi="Times New Roman" w:cs="Times New Roman"/>
        </w:rPr>
        <w:t xml:space="preserve">.2018 </w:t>
      </w:r>
      <w:r w:rsidRPr="00825B24">
        <w:rPr>
          <w:rFonts w:ascii="Times New Roman" w:hAnsi="Times New Roman" w:cs="Times New Roman"/>
        </w:rPr>
        <w:t xml:space="preserve">№ </w:t>
      </w:r>
      <w:r w:rsidR="00AE2CE2">
        <w:rPr>
          <w:rFonts w:ascii="Times New Roman" w:hAnsi="Times New Roman" w:cs="Times New Roman"/>
        </w:rPr>
        <w:t>20</w:t>
      </w:r>
    </w:p>
    <w:p w:rsidR="00EC4361" w:rsidRPr="00825B24" w:rsidRDefault="00EC4361" w:rsidP="00EC4361">
      <w:pPr>
        <w:ind w:firstLine="0"/>
        <w:jc w:val="left"/>
        <w:rPr>
          <w:rFonts w:ascii="Times New Roman" w:hAnsi="Times New Roman" w:cs="Times New Roman"/>
        </w:rPr>
      </w:pPr>
      <w:r w:rsidRPr="00825B24">
        <w:rPr>
          <w:rFonts w:ascii="Times New Roman" w:hAnsi="Times New Roman" w:cs="Times New Roman"/>
        </w:rPr>
        <w:t>с. Саянское</w:t>
      </w:r>
    </w:p>
    <w:p w:rsidR="00EC4361" w:rsidRPr="00973241" w:rsidRDefault="00EC4361" w:rsidP="00EC4361">
      <w:pPr>
        <w:ind w:firstLine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:rsidR="00EC4361" w:rsidRPr="00973241" w:rsidRDefault="00BD4364" w:rsidP="00C81026">
      <w:pPr>
        <w:ind w:right="5663" w:firstLine="0"/>
        <w:jc w:val="lef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Об обеспечении</w:t>
      </w:r>
      <w:r w:rsidR="00EC4361" w:rsidRPr="00973241">
        <w:rPr>
          <w:rFonts w:ascii="Times New Roman" w:hAnsi="Times New Roman" w:cs="Times New Roman"/>
          <w:b/>
          <w:bCs/>
        </w:rPr>
        <w:t xml:space="preserve"> безопасности</w:t>
      </w:r>
      <w:r w:rsidR="00C81026">
        <w:rPr>
          <w:rFonts w:ascii="Times New Roman" w:hAnsi="Times New Roman" w:cs="Times New Roman"/>
          <w:b/>
          <w:bCs/>
        </w:rPr>
        <w:t xml:space="preserve"> людей</w:t>
      </w:r>
    </w:p>
    <w:p w:rsidR="00EC4361" w:rsidRPr="00973241" w:rsidRDefault="00EC4361" w:rsidP="00C81026">
      <w:pPr>
        <w:ind w:right="5663" w:firstLine="0"/>
        <w:jc w:val="lef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на </w:t>
      </w:r>
      <w:r w:rsidRPr="00973241">
        <w:rPr>
          <w:rFonts w:ascii="Times New Roman" w:hAnsi="Times New Roman" w:cs="Times New Roman"/>
          <w:b/>
          <w:bCs/>
        </w:rPr>
        <w:t>водн</w:t>
      </w:r>
      <w:r w:rsidR="00990B6F">
        <w:rPr>
          <w:rFonts w:ascii="Times New Roman" w:hAnsi="Times New Roman" w:cs="Times New Roman"/>
          <w:b/>
          <w:bCs/>
        </w:rPr>
        <w:t>ых объектах в летний период 2018</w:t>
      </w:r>
      <w:r w:rsidRPr="00973241">
        <w:rPr>
          <w:rFonts w:ascii="Times New Roman" w:hAnsi="Times New Roman" w:cs="Times New Roman"/>
          <w:b/>
          <w:bCs/>
        </w:rPr>
        <w:t xml:space="preserve"> года</w:t>
      </w:r>
      <w:r w:rsidR="00C81026">
        <w:rPr>
          <w:rFonts w:ascii="Times New Roman" w:hAnsi="Times New Roman" w:cs="Times New Roman"/>
          <w:b/>
          <w:bCs/>
        </w:rPr>
        <w:t xml:space="preserve"> </w:t>
      </w:r>
      <w:r w:rsidRPr="00973241">
        <w:rPr>
          <w:rFonts w:ascii="Times New Roman" w:hAnsi="Times New Roman" w:cs="Times New Roman"/>
          <w:b/>
          <w:bCs/>
        </w:rPr>
        <w:t>на территории Саянского муниципального образования.</w:t>
      </w:r>
    </w:p>
    <w:p w:rsidR="00EC4361" w:rsidRPr="00973241" w:rsidRDefault="00EC4361" w:rsidP="00C81026">
      <w:pPr>
        <w:ind w:right="5663" w:firstLine="0"/>
        <w:jc w:val="left"/>
        <w:rPr>
          <w:rFonts w:ascii="Times New Roman" w:hAnsi="Times New Roman" w:cs="Times New Roman"/>
          <w:b/>
          <w:bCs/>
          <w:sz w:val="26"/>
          <w:szCs w:val="26"/>
        </w:rPr>
      </w:pPr>
    </w:p>
    <w:p w:rsidR="00EC4361" w:rsidRPr="00C81026" w:rsidRDefault="00C81026" w:rsidP="00EC4361">
      <w:pPr>
        <w:rPr>
          <w:rFonts w:ascii="Times New Roman" w:hAnsi="Times New Roman" w:cs="Times New Roman"/>
          <w:sz w:val="28"/>
          <w:szCs w:val="28"/>
        </w:rPr>
      </w:pPr>
      <w:r w:rsidRPr="00C81026">
        <w:rPr>
          <w:rFonts w:ascii="Times New Roman" w:hAnsi="Times New Roman" w:cs="Times New Roman"/>
          <w:sz w:val="28"/>
          <w:szCs w:val="28"/>
        </w:rPr>
        <w:t xml:space="preserve">В целях обеспечения безопасности людей на водных объектах расположенных на территории Саянского муниципального образования в соответствии с Водным кодексом Российской Федерации, Федеральными законами от 21.12.1994 № 68-ФЗ «О защите населения и территорий от чрезвычайных ситуаций природного и техногенного характера», от 06.10.2003 № 131-ФЗ «Об общих принципах организации местного самоуправления в Российской Федерации», </w:t>
      </w:r>
      <w:r w:rsidR="00EC4361" w:rsidRPr="00C81026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8" w:history="1">
        <w:r w:rsidR="00EC4361" w:rsidRPr="00C81026">
          <w:rPr>
            <w:rStyle w:val="a3"/>
            <w:rFonts w:ascii="Times New Roman" w:hAnsi="Times New Roman"/>
            <w:b w:val="0"/>
            <w:bCs w:val="0"/>
            <w:sz w:val="28"/>
            <w:szCs w:val="28"/>
          </w:rPr>
          <w:t xml:space="preserve">статьями </w:t>
        </w:r>
      </w:hyperlink>
      <w:r w:rsidR="00EC4361" w:rsidRPr="00C81026">
        <w:rPr>
          <w:rFonts w:ascii="Times New Roman" w:hAnsi="Times New Roman" w:cs="Times New Roman"/>
          <w:sz w:val="28"/>
          <w:szCs w:val="28"/>
        </w:rPr>
        <w:t>32, 43 Устава Саянского муниципального образования, администрация Саянского муниципального образования.</w:t>
      </w:r>
    </w:p>
    <w:p w:rsidR="00EC4361" w:rsidRPr="00C81026" w:rsidRDefault="00EC4361" w:rsidP="00EC4361">
      <w:pPr>
        <w:rPr>
          <w:rFonts w:ascii="Times New Roman" w:hAnsi="Times New Roman" w:cs="Times New Roman"/>
          <w:sz w:val="28"/>
          <w:szCs w:val="28"/>
        </w:rPr>
      </w:pPr>
    </w:p>
    <w:p w:rsidR="00EC4361" w:rsidRPr="00C81026" w:rsidRDefault="00EC4361" w:rsidP="00EC436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1026"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:rsidR="00EC4361" w:rsidRPr="00C81026" w:rsidRDefault="00EC4361" w:rsidP="00EC436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C4361" w:rsidRPr="00C81026" w:rsidRDefault="00EC4361" w:rsidP="00EC4361">
      <w:pPr>
        <w:numPr>
          <w:ilvl w:val="0"/>
          <w:numId w:val="1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r w:rsidRPr="00C81026">
        <w:rPr>
          <w:rFonts w:ascii="Times New Roman" w:hAnsi="Times New Roman" w:cs="Times New Roman"/>
          <w:sz w:val="28"/>
          <w:szCs w:val="28"/>
        </w:rPr>
        <w:t xml:space="preserve">Определить место купания, на территории Саянского муниципального образования у моста через реку Индонка в </w:t>
      </w:r>
      <w:smartTag w:uri="urn:schemas-microsoft-com:office:smarttags" w:element="metricconverter">
        <w:smartTagPr>
          <w:attr w:name="ProductID" w:val="150 метрах"/>
        </w:smartTagPr>
        <w:r w:rsidRPr="00C81026">
          <w:rPr>
            <w:rFonts w:ascii="Times New Roman" w:hAnsi="Times New Roman" w:cs="Times New Roman"/>
            <w:sz w:val="28"/>
            <w:szCs w:val="28"/>
          </w:rPr>
          <w:t>150 метрах</w:t>
        </w:r>
      </w:smartTag>
      <w:r w:rsidRPr="00C81026">
        <w:rPr>
          <w:rFonts w:ascii="Times New Roman" w:hAnsi="Times New Roman" w:cs="Times New Roman"/>
          <w:sz w:val="28"/>
          <w:szCs w:val="28"/>
        </w:rPr>
        <w:t xml:space="preserve"> восточнее д. Индон., у моста через реку Индонка в </w:t>
      </w:r>
      <w:smartTag w:uri="urn:schemas-microsoft-com:office:smarttags" w:element="metricconverter">
        <w:smartTagPr>
          <w:attr w:name="ProductID" w:val="80 метрах"/>
        </w:smartTagPr>
        <w:r w:rsidRPr="00C81026">
          <w:rPr>
            <w:rFonts w:ascii="Times New Roman" w:hAnsi="Times New Roman" w:cs="Times New Roman"/>
            <w:sz w:val="28"/>
            <w:szCs w:val="28"/>
          </w:rPr>
          <w:t>80 метрах</w:t>
        </w:r>
      </w:smartTag>
      <w:r w:rsidRPr="00C81026">
        <w:rPr>
          <w:rFonts w:ascii="Times New Roman" w:hAnsi="Times New Roman" w:cs="Times New Roman"/>
          <w:sz w:val="28"/>
          <w:szCs w:val="28"/>
        </w:rPr>
        <w:t xml:space="preserve"> восточнее д. Хандагай; место купания вдоль береговой линии реки Голуметка находящейся в </w:t>
      </w:r>
      <w:smartTag w:uri="urn:schemas-microsoft-com:office:smarttags" w:element="metricconverter">
        <w:smartTagPr>
          <w:attr w:name="ProductID" w:val="200 метрах"/>
        </w:smartTagPr>
        <w:r w:rsidRPr="00C81026">
          <w:rPr>
            <w:rFonts w:ascii="Times New Roman" w:hAnsi="Times New Roman" w:cs="Times New Roman"/>
            <w:sz w:val="28"/>
            <w:szCs w:val="28"/>
          </w:rPr>
          <w:t>200 метрах</w:t>
        </w:r>
      </w:smartTag>
      <w:r w:rsidRPr="00C81026">
        <w:rPr>
          <w:rFonts w:ascii="Times New Roman" w:hAnsi="Times New Roman" w:cs="Times New Roman"/>
          <w:sz w:val="28"/>
          <w:szCs w:val="28"/>
        </w:rPr>
        <w:t xml:space="preserve"> западнее д. Красный Брод.</w:t>
      </w:r>
    </w:p>
    <w:p w:rsidR="00EC4361" w:rsidRPr="00C81026" w:rsidRDefault="00EC4361" w:rsidP="00EC4361">
      <w:pPr>
        <w:widowControl/>
        <w:numPr>
          <w:ilvl w:val="0"/>
          <w:numId w:val="1"/>
        </w:numPr>
        <w:autoSpaceDE/>
        <w:autoSpaceDN/>
        <w:adjustRightInd/>
        <w:ind w:left="0" w:firstLine="360"/>
        <w:rPr>
          <w:rFonts w:ascii="Times New Roman" w:hAnsi="Times New Roman" w:cs="Times New Roman"/>
          <w:sz w:val="28"/>
          <w:szCs w:val="28"/>
        </w:rPr>
      </w:pPr>
      <w:r w:rsidRPr="00C81026">
        <w:rPr>
          <w:rFonts w:ascii="Times New Roman" w:hAnsi="Times New Roman" w:cs="Times New Roman"/>
          <w:sz w:val="28"/>
          <w:szCs w:val="28"/>
        </w:rPr>
        <w:t xml:space="preserve"> Разработать и утвердить план мероприятий по обеспечению безопасности жизни людей на водоемах Саянского муниципального образования (прилагается);</w:t>
      </w:r>
    </w:p>
    <w:p w:rsidR="00EC4361" w:rsidRPr="00C81026" w:rsidRDefault="00EC4361" w:rsidP="00EC4361">
      <w:pPr>
        <w:widowControl/>
        <w:numPr>
          <w:ilvl w:val="0"/>
          <w:numId w:val="1"/>
        </w:numPr>
        <w:autoSpaceDE/>
        <w:autoSpaceDN/>
        <w:adjustRightInd/>
        <w:ind w:left="0" w:firstLine="360"/>
        <w:rPr>
          <w:rFonts w:ascii="Times New Roman" w:hAnsi="Times New Roman" w:cs="Times New Roman"/>
          <w:sz w:val="28"/>
          <w:szCs w:val="28"/>
        </w:rPr>
      </w:pPr>
      <w:r w:rsidRPr="00C81026">
        <w:rPr>
          <w:rFonts w:ascii="Times New Roman" w:hAnsi="Times New Roman" w:cs="Times New Roman"/>
          <w:sz w:val="28"/>
          <w:szCs w:val="28"/>
        </w:rPr>
        <w:t>Специалисту по жизнеобеспечению Е.В. Гальковой установить в местах массового отдыха людей на водных объектах с несанкционированными пляжами информационные аншлаги «Купание запрещено!».</w:t>
      </w:r>
    </w:p>
    <w:p w:rsidR="00EC4361" w:rsidRPr="00C81026" w:rsidRDefault="00EC4361" w:rsidP="00EC4361">
      <w:pPr>
        <w:widowControl/>
        <w:numPr>
          <w:ilvl w:val="0"/>
          <w:numId w:val="1"/>
        </w:numPr>
        <w:autoSpaceDE/>
        <w:autoSpaceDN/>
        <w:adjustRightInd/>
        <w:ind w:left="0" w:firstLine="360"/>
        <w:rPr>
          <w:rFonts w:ascii="Times New Roman" w:hAnsi="Times New Roman" w:cs="Times New Roman"/>
          <w:sz w:val="28"/>
          <w:szCs w:val="28"/>
        </w:rPr>
      </w:pPr>
      <w:r w:rsidRPr="00C81026">
        <w:rPr>
          <w:rFonts w:ascii="Times New Roman" w:hAnsi="Times New Roman" w:cs="Times New Roman"/>
          <w:sz w:val="28"/>
          <w:szCs w:val="28"/>
        </w:rPr>
        <w:t>Рекомендовать руководителям образовательных учреждений, расположенных на территории Саянского муниципального образования в период купального сезона проводить профилактическую учебно-методическую разъяснительную и другого вида работу по охране жизни людей на водных объектах Саянского муниципального образования.</w:t>
      </w:r>
    </w:p>
    <w:p w:rsidR="00EC4361" w:rsidRPr="00C81026" w:rsidRDefault="00EC4361" w:rsidP="00EC4361">
      <w:pPr>
        <w:widowControl/>
        <w:numPr>
          <w:ilvl w:val="0"/>
          <w:numId w:val="1"/>
        </w:numPr>
        <w:autoSpaceDE/>
        <w:autoSpaceDN/>
        <w:adjustRightInd/>
        <w:ind w:left="0" w:firstLine="360"/>
        <w:rPr>
          <w:rFonts w:ascii="Times New Roman" w:hAnsi="Times New Roman" w:cs="Times New Roman"/>
          <w:sz w:val="28"/>
          <w:szCs w:val="28"/>
        </w:rPr>
      </w:pPr>
      <w:r w:rsidRPr="00C81026">
        <w:rPr>
          <w:rFonts w:ascii="Times New Roman" w:hAnsi="Times New Roman" w:cs="Times New Roman"/>
          <w:sz w:val="28"/>
          <w:szCs w:val="28"/>
        </w:rPr>
        <w:t>Специалисту администрации Саянского муниципального образования</w:t>
      </w:r>
      <w:r w:rsidRPr="00C81026">
        <w:rPr>
          <w:rFonts w:ascii="Times New Roman" w:hAnsi="Times New Roman" w:cs="Times New Roman"/>
          <w:sz w:val="28"/>
          <w:szCs w:val="28"/>
        </w:rPr>
        <w:br/>
        <w:t xml:space="preserve">(Г.А. Ивановская) опубликовать настоящее постановление в издании «Саянский вестник» и разместить на официальном сайте Черемховского районного муниципального образования в информационно-телекоммуникационной сети </w:t>
      </w:r>
      <w:r w:rsidRPr="00C81026">
        <w:rPr>
          <w:rFonts w:ascii="Times New Roman" w:hAnsi="Times New Roman" w:cs="Times New Roman"/>
          <w:sz w:val="28"/>
          <w:szCs w:val="28"/>
        </w:rPr>
        <w:lastRenderedPageBreak/>
        <w:t>«Интернет»: (</w:t>
      </w:r>
      <w:hyperlink r:id="rId9" w:history="1">
        <w:r w:rsidRPr="00C81026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cher</w:t>
        </w:r>
        <w:r w:rsidRPr="00C81026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r w:rsidRPr="00C81026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irkobl</w:t>
        </w:r>
        <w:r w:rsidRPr="00C81026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r w:rsidRPr="00C81026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C81026">
        <w:rPr>
          <w:rFonts w:ascii="Times New Roman" w:hAnsi="Times New Roman" w:cs="Times New Roman"/>
          <w:sz w:val="28"/>
          <w:szCs w:val="28"/>
        </w:rPr>
        <w:t>.) в разделе «поселения района», в подразделе Саянского муниципального образования.</w:t>
      </w:r>
    </w:p>
    <w:p w:rsidR="00EC4361" w:rsidRPr="00825B24" w:rsidRDefault="00EC4361" w:rsidP="00EC4361">
      <w:pPr>
        <w:widowControl/>
        <w:numPr>
          <w:ilvl w:val="0"/>
          <w:numId w:val="1"/>
        </w:numPr>
        <w:autoSpaceDE/>
        <w:autoSpaceDN/>
        <w:adjustRightInd/>
        <w:ind w:left="0" w:firstLine="360"/>
        <w:rPr>
          <w:rFonts w:ascii="Times New Roman" w:hAnsi="Times New Roman" w:cs="Times New Roman"/>
          <w:sz w:val="28"/>
          <w:szCs w:val="28"/>
        </w:rPr>
      </w:pPr>
      <w:r w:rsidRPr="00C81026">
        <w:rPr>
          <w:rFonts w:ascii="Times New Roman" w:hAnsi="Times New Roman" w:cs="Times New Roman"/>
          <w:color w:val="000000"/>
          <w:sz w:val="28"/>
          <w:szCs w:val="28"/>
        </w:rPr>
        <w:t>Контроль за исполнением постановления возложить на главу Саянского муниципального образования А.</w:t>
      </w:r>
      <w:r w:rsidR="00990B6F">
        <w:rPr>
          <w:rFonts w:ascii="Times New Roman" w:hAnsi="Times New Roman" w:cs="Times New Roman"/>
          <w:color w:val="000000"/>
          <w:sz w:val="28"/>
          <w:szCs w:val="28"/>
        </w:rPr>
        <w:t>Н.</w:t>
      </w:r>
      <w:r w:rsidR="00AE2C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90B6F">
        <w:rPr>
          <w:rFonts w:ascii="Times New Roman" w:hAnsi="Times New Roman" w:cs="Times New Roman"/>
          <w:color w:val="000000"/>
          <w:sz w:val="28"/>
          <w:szCs w:val="28"/>
        </w:rPr>
        <w:t>Андреева</w:t>
      </w:r>
      <w:r w:rsidRPr="00C8102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25B24" w:rsidRPr="00C81026" w:rsidRDefault="00825B24" w:rsidP="00825B24">
      <w:pPr>
        <w:widowControl/>
        <w:autoSpaceDE/>
        <w:autoSpaceDN/>
        <w:adjustRightInd/>
        <w:ind w:left="360" w:firstLine="0"/>
        <w:rPr>
          <w:rFonts w:ascii="Times New Roman" w:hAnsi="Times New Roman" w:cs="Times New Roman"/>
          <w:sz w:val="28"/>
          <w:szCs w:val="28"/>
        </w:rPr>
      </w:pPr>
    </w:p>
    <w:p w:rsidR="00EC4361" w:rsidRPr="00C81026" w:rsidRDefault="00EC4361" w:rsidP="00EC4361">
      <w:pPr>
        <w:pStyle w:val="a7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E2CE2" w:rsidRDefault="00AE2CE2" w:rsidP="00EC4361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И.о.главы администрации</w:t>
      </w:r>
    </w:p>
    <w:p w:rsidR="00EC4361" w:rsidRPr="00C81026" w:rsidRDefault="00EC4361" w:rsidP="00EC4361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1026">
        <w:rPr>
          <w:rFonts w:ascii="Times New Roman" w:hAnsi="Times New Roman" w:cs="Times New Roman"/>
          <w:color w:val="000000"/>
          <w:sz w:val="28"/>
          <w:szCs w:val="28"/>
        </w:rPr>
        <w:t>Саянского муниципального образования</w:t>
      </w:r>
      <w:r w:rsidRPr="00C8102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C8102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C8102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C8102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C81026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AE2CE2">
        <w:rPr>
          <w:rFonts w:ascii="Times New Roman" w:hAnsi="Times New Roman" w:cs="Times New Roman"/>
          <w:color w:val="000000"/>
          <w:sz w:val="28"/>
          <w:szCs w:val="28"/>
        </w:rPr>
        <w:t>Г.А. Ивановская</w:t>
      </w:r>
    </w:p>
    <w:p w:rsidR="00EC4361" w:rsidRPr="00D776A8" w:rsidRDefault="00EC4361" w:rsidP="00EC4361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color w:val="000000"/>
          <w:sz w:val="26"/>
          <w:szCs w:val="26"/>
        </w:rPr>
      </w:pPr>
    </w:p>
    <w:p w:rsidR="00EC4361" w:rsidRDefault="00EC4361" w:rsidP="00EC4361">
      <w:pPr>
        <w:ind w:firstLine="0"/>
        <w:jc w:val="left"/>
        <w:rPr>
          <w:rFonts w:ascii="Times New Roman" w:hAnsi="Times New Roman" w:cs="Times New Roman"/>
        </w:rPr>
      </w:pPr>
    </w:p>
    <w:p w:rsidR="00C81026" w:rsidRDefault="00C81026" w:rsidP="00EC4361">
      <w:pPr>
        <w:ind w:firstLine="0"/>
        <w:jc w:val="left"/>
        <w:rPr>
          <w:rFonts w:ascii="Times New Roman" w:hAnsi="Times New Roman" w:cs="Times New Roman"/>
        </w:rPr>
      </w:pPr>
    </w:p>
    <w:p w:rsidR="00C81026" w:rsidRDefault="00C81026" w:rsidP="00EC4361">
      <w:pPr>
        <w:ind w:firstLine="0"/>
        <w:jc w:val="left"/>
        <w:rPr>
          <w:rFonts w:ascii="Times New Roman" w:hAnsi="Times New Roman" w:cs="Times New Roman"/>
        </w:rPr>
      </w:pPr>
    </w:p>
    <w:p w:rsidR="00C81026" w:rsidRDefault="00C81026" w:rsidP="00EC4361">
      <w:pPr>
        <w:ind w:firstLine="0"/>
        <w:jc w:val="left"/>
        <w:rPr>
          <w:rFonts w:ascii="Times New Roman" w:hAnsi="Times New Roman" w:cs="Times New Roman"/>
        </w:rPr>
      </w:pPr>
    </w:p>
    <w:p w:rsidR="00C81026" w:rsidRDefault="00C81026" w:rsidP="00EC4361">
      <w:pPr>
        <w:ind w:firstLine="0"/>
        <w:jc w:val="left"/>
        <w:rPr>
          <w:rFonts w:ascii="Times New Roman" w:hAnsi="Times New Roman" w:cs="Times New Roman"/>
        </w:rPr>
      </w:pPr>
    </w:p>
    <w:p w:rsidR="00C81026" w:rsidRDefault="00C81026" w:rsidP="00EC4361">
      <w:pPr>
        <w:ind w:firstLine="0"/>
        <w:jc w:val="left"/>
        <w:rPr>
          <w:rFonts w:ascii="Times New Roman" w:hAnsi="Times New Roman" w:cs="Times New Roman"/>
        </w:rPr>
      </w:pPr>
    </w:p>
    <w:p w:rsidR="00C81026" w:rsidRDefault="00C81026" w:rsidP="00EC4361">
      <w:pPr>
        <w:ind w:firstLine="0"/>
        <w:jc w:val="left"/>
        <w:rPr>
          <w:rFonts w:ascii="Times New Roman" w:hAnsi="Times New Roman" w:cs="Times New Roman"/>
        </w:rPr>
      </w:pPr>
    </w:p>
    <w:p w:rsidR="00C81026" w:rsidRDefault="00C81026" w:rsidP="00EC4361">
      <w:pPr>
        <w:ind w:firstLine="0"/>
        <w:jc w:val="left"/>
        <w:rPr>
          <w:rFonts w:ascii="Times New Roman" w:hAnsi="Times New Roman" w:cs="Times New Roman"/>
        </w:rPr>
      </w:pPr>
    </w:p>
    <w:p w:rsidR="00C81026" w:rsidRDefault="00C81026" w:rsidP="00EC4361">
      <w:pPr>
        <w:ind w:firstLine="0"/>
        <w:jc w:val="left"/>
        <w:rPr>
          <w:rFonts w:ascii="Times New Roman" w:hAnsi="Times New Roman" w:cs="Times New Roman"/>
        </w:rPr>
      </w:pPr>
    </w:p>
    <w:p w:rsidR="00C81026" w:rsidRDefault="00C81026" w:rsidP="00EC4361">
      <w:pPr>
        <w:ind w:firstLine="0"/>
        <w:jc w:val="left"/>
        <w:rPr>
          <w:rFonts w:ascii="Times New Roman" w:hAnsi="Times New Roman" w:cs="Times New Roman"/>
        </w:rPr>
      </w:pPr>
    </w:p>
    <w:p w:rsidR="00C81026" w:rsidRDefault="00C81026" w:rsidP="00EC4361">
      <w:pPr>
        <w:ind w:firstLine="0"/>
        <w:jc w:val="left"/>
        <w:rPr>
          <w:rFonts w:ascii="Times New Roman" w:hAnsi="Times New Roman" w:cs="Times New Roman"/>
        </w:rPr>
      </w:pPr>
    </w:p>
    <w:p w:rsidR="00C81026" w:rsidRDefault="00C81026" w:rsidP="00EC4361">
      <w:pPr>
        <w:ind w:firstLine="0"/>
        <w:jc w:val="left"/>
        <w:rPr>
          <w:rFonts w:ascii="Times New Roman" w:hAnsi="Times New Roman" w:cs="Times New Roman"/>
        </w:rPr>
      </w:pPr>
    </w:p>
    <w:p w:rsidR="00C81026" w:rsidRDefault="00C81026" w:rsidP="00EC4361">
      <w:pPr>
        <w:ind w:firstLine="0"/>
        <w:jc w:val="left"/>
        <w:rPr>
          <w:rFonts w:ascii="Times New Roman" w:hAnsi="Times New Roman" w:cs="Times New Roman"/>
        </w:rPr>
      </w:pPr>
    </w:p>
    <w:p w:rsidR="00C81026" w:rsidRDefault="00C81026" w:rsidP="00EC4361">
      <w:pPr>
        <w:ind w:firstLine="0"/>
        <w:jc w:val="left"/>
        <w:rPr>
          <w:rFonts w:ascii="Times New Roman" w:hAnsi="Times New Roman" w:cs="Times New Roman"/>
        </w:rPr>
      </w:pPr>
    </w:p>
    <w:p w:rsidR="00C81026" w:rsidRDefault="00C81026" w:rsidP="00EC4361">
      <w:pPr>
        <w:ind w:firstLine="0"/>
        <w:jc w:val="left"/>
        <w:rPr>
          <w:rFonts w:ascii="Times New Roman" w:hAnsi="Times New Roman" w:cs="Times New Roman"/>
        </w:rPr>
      </w:pPr>
    </w:p>
    <w:p w:rsidR="00C81026" w:rsidRDefault="00C81026" w:rsidP="00EC4361">
      <w:pPr>
        <w:ind w:firstLine="0"/>
        <w:jc w:val="left"/>
        <w:rPr>
          <w:rFonts w:ascii="Times New Roman" w:hAnsi="Times New Roman" w:cs="Times New Roman"/>
        </w:rPr>
      </w:pPr>
    </w:p>
    <w:p w:rsidR="00C81026" w:rsidRDefault="00C81026" w:rsidP="00EC4361">
      <w:pPr>
        <w:ind w:firstLine="0"/>
        <w:jc w:val="left"/>
        <w:rPr>
          <w:rFonts w:ascii="Times New Roman" w:hAnsi="Times New Roman" w:cs="Times New Roman"/>
        </w:rPr>
      </w:pPr>
    </w:p>
    <w:p w:rsidR="00C81026" w:rsidRDefault="00C81026" w:rsidP="00EC4361">
      <w:pPr>
        <w:ind w:firstLine="0"/>
        <w:jc w:val="left"/>
        <w:rPr>
          <w:rFonts w:ascii="Times New Roman" w:hAnsi="Times New Roman" w:cs="Times New Roman"/>
        </w:rPr>
      </w:pPr>
    </w:p>
    <w:p w:rsidR="00C81026" w:rsidRDefault="00C81026" w:rsidP="00EC4361">
      <w:pPr>
        <w:ind w:firstLine="0"/>
        <w:jc w:val="left"/>
        <w:rPr>
          <w:rFonts w:ascii="Times New Roman" w:hAnsi="Times New Roman" w:cs="Times New Roman"/>
        </w:rPr>
      </w:pPr>
    </w:p>
    <w:p w:rsidR="00C81026" w:rsidRDefault="00C81026" w:rsidP="00EC4361">
      <w:pPr>
        <w:ind w:firstLine="0"/>
        <w:jc w:val="left"/>
        <w:rPr>
          <w:rFonts w:ascii="Times New Roman" w:hAnsi="Times New Roman" w:cs="Times New Roman"/>
        </w:rPr>
      </w:pPr>
    </w:p>
    <w:p w:rsidR="00C81026" w:rsidRDefault="00C81026" w:rsidP="00EC4361">
      <w:pPr>
        <w:ind w:firstLine="0"/>
        <w:jc w:val="left"/>
        <w:rPr>
          <w:rFonts w:ascii="Times New Roman" w:hAnsi="Times New Roman" w:cs="Times New Roman"/>
        </w:rPr>
      </w:pPr>
    </w:p>
    <w:p w:rsidR="00C81026" w:rsidRDefault="00C81026" w:rsidP="00EC4361">
      <w:pPr>
        <w:ind w:firstLine="0"/>
        <w:jc w:val="left"/>
        <w:rPr>
          <w:rFonts w:ascii="Times New Roman" w:hAnsi="Times New Roman" w:cs="Times New Roman"/>
        </w:rPr>
      </w:pPr>
    </w:p>
    <w:p w:rsidR="00C81026" w:rsidRDefault="00C81026" w:rsidP="00EC4361">
      <w:pPr>
        <w:ind w:firstLine="0"/>
        <w:jc w:val="left"/>
        <w:rPr>
          <w:rFonts w:ascii="Times New Roman" w:hAnsi="Times New Roman" w:cs="Times New Roman"/>
        </w:rPr>
      </w:pPr>
    </w:p>
    <w:p w:rsidR="00C81026" w:rsidRDefault="00C81026" w:rsidP="00EC4361">
      <w:pPr>
        <w:ind w:firstLine="0"/>
        <w:jc w:val="left"/>
        <w:rPr>
          <w:rFonts w:ascii="Times New Roman" w:hAnsi="Times New Roman" w:cs="Times New Roman"/>
        </w:rPr>
      </w:pPr>
    </w:p>
    <w:p w:rsidR="00C81026" w:rsidRDefault="00C81026" w:rsidP="00EC4361">
      <w:pPr>
        <w:ind w:firstLine="0"/>
        <w:jc w:val="left"/>
        <w:rPr>
          <w:rFonts w:ascii="Times New Roman" w:hAnsi="Times New Roman" w:cs="Times New Roman"/>
        </w:rPr>
      </w:pPr>
    </w:p>
    <w:p w:rsidR="00C81026" w:rsidRDefault="00C81026" w:rsidP="00EC4361">
      <w:pPr>
        <w:ind w:firstLine="0"/>
        <w:jc w:val="left"/>
        <w:rPr>
          <w:rFonts w:ascii="Times New Roman" w:hAnsi="Times New Roman" w:cs="Times New Roman"/>
        </w:rPr>
      </w:pPr>
    </w:p>
    <w:p w:rsidR="00C81026" w:rsidRDefault="00C81026" w:rsidP="00EC4361">
      <w:pPr>
        <w:ind w:firstLine="0"/>
        <w:jc w:val="left"/>
        <w:rPr>
          <w:rFonts w:ascii="Times New Roman" w:hAnsi="Times New Roman" w:cs="Times New Roman"/>
        </w:rPr>
      </w:pPr>
    </w:p>
    <w:p w:rsidR="00C81026" w:rsidRDefault="00C81026" w:rsidP="00EC4361">
      <w:pPr>
        <w:ind w:firstLine="0"/>
        <w:jc w:val="left"/>
        <w:rPr>
          <w:rFonts w:ascii="Times New Roman" w:hAnsi="Times New Roman" w:cs="Times New Roman"/>
        </w:rPr>
      </w:pPr>
    </w:p>
    <w:p w:rsidR="00C81026" w:rsidRDefault="00C81026" w:rsidP="00EC4361">
      <w:pPr>
        <w:ind w:firstLine="0"/>
        <w:jc w:val="left"/>
        <w:rPr>
          <w:rFonts w:ascii="Times New Roman" w:hAnsi="Times New Roman" w:cs="Times New Roman"/>
        </w:rPr>
      </w:pPr>
    </w:p>
    <w:p w:rsidR="00C81026" w:rsidRDefault="00C81026" w:rsidP="00EC4361">
      <w:pPr>
        <w:ind w:firstLine="0"/>
        <w:jc w:val="left"/>
        <w:rPr>
          <w:rFonts w:ascii="Times New Roman" w:hAnsi="Times New Roman" w:cs="Times New Roman"/>
        </w:rPr>
      </w:pPr>
    </w:p>
    <w:p w:rsidR="00C81026" w:rsidRDefault="00C81026" w:rsidP="00EC4361">
      <w:pPr>
        <w:ind w:firstLine="0"/>
        <w:jc w:val="left"/>
        <w:rPr>
          <w:rFonts w:ascii="Times New Roman" w:hAnsi="Times New Roman" w:cs="Times New Roman"/>
        </w:rPr>
      </w:pPr>
    </w:p>
    <w:p w:rsidR="00C81026" w:rsidRDefault="00C81026" w:rsidP="00EC4361">
      <w:pPr>
        <w:ind w:firstLine="0"/>
        <w:jc w:val="left"/>
        <w:rPr>
          <w:rFonts w:ascii="Times New Roman" w:hAnsi="Times New Roman" w:cs="Times New Roman"/>
        </w:rPr>
      </w:pPr>
    </w:p>
    <w:p w:rsidR="00C81026" w:rsidRDefault="00C81026" w:rsidP="00EC4361">
      <w:pPr>
        <w:ind w:firstLine="0"/>
        <w:jc w:val="left"/>
        <w:rPr>
          <w:rFonts w:ascii="Times New Roman" w:hAnsi="Times New Roman" w:cs="Times New Roman"/>
        </w:rPr>
      </w:pPr>
    </w:p>
    <w:p w:rsidR="00C81026" w:rsidRDefault="00C81026" w:rsidP="00EC4361">
      <w:pPr>
        <w:ind w:firstLine="0"/>
        <w:jc w:val="left"/>
        <w:rPr>
          <w:rFonts w:ascii="Times New Roman" w:hAnsi="Times New Roman" w:cs="Times New Roman"/>
        </w:rPr>
      </w:pPr>
    </w:p>
    <w:p w:rsidR="00C81026" w:rsidRDefault="00C81026" w:rsidP="00EC4361">
      <w:pPr>
        <w:ind w:firstLine="0"/>
        <w:jc w:val="left"/>
        <w:rPr>
          <w:rFonts w:ascii="Times New Roman" w:hAnsi="Times New Roman" w:cs="Times New Roman"/>
        </w:rPr>
      </w:pPr>
    </w:p>
    <w:p w:rsidR="00C81026" w:rsidRDefault="00C81026" w:rsidP="00EC4361">
      <w:pPr>
        <w:ind w:firstLine="0"/>
        <w:jc w:val="left"/>
        <w:rPr>
          <w:rFonts w:ascii="Times New Roman" w:hAnsi="Times New Roman" w:cs="Times New Roman"/>
        </w:rPr>
      </w:pPr>
    </w:p>
    <w:p w:rsidR="00C81026" w:rsidRDefault="00C81026" w:rsidP="00EC4361">
      <w:pPr>
        <w:ind w:firstLine="0"/>
        <w:jc w:val="left"/>
        <w:rPr>
          <w:rFonts w:ascii="Times New Roman" w:hAnsi="Times New Roman" w:cs="Times New Roman"/>
        </w:rPr>
      </w:pPr>
    </w:p>
    <w:p w:rsidR="00C81026" w:rsidRDefault="00C81026" w:rsidP="00EC4361">
      <w:pPr>
        <w:ind w:firstLine="0"/>
        <w:jc w:val="left"/>
        <w:rPr>
          <w:rFonts w:ascii="Times New Roman" w:hAnsi="Times New Roman" w:cs="Times New Roman"/>
        </w:rPr>
      </w:pPr>
    </w:p>
    <w:p w:rsidR="00C81026" w:rsidRDefault="00C81026" w:rsidP="00EC4361">
      <w:pPr>
        <w:ind w:firstLine="0"/>
        <w:jc w:val="left"/>
        <w:rPr>
          <w:rFonts w:ascii="Times New Roman" w:hAnsi="Times New Roman" w:cs="Times New Roman"/>
        </w:rPr>
      </w:pPr>
    </w:p>
    <w:p w:rsidR="00C81026" w:rsidRDefault="00C81026" w:rsidP="00EC4361">
      <w:pPr>
        <w:ind w:firstLine="0"/>
        <w:jc w:val="left"/>
        <w:rPr>
          <w:rFonts w:ascii="Times New Roman" w:hAnsi="Times New Roman" w:cs="Times New Roman"/>
        </w:rPr>
      </w:pPr>
    </w:p>
    <w:p w:rsidR="00C81026" w:rsidRDefault="00C81026" w:rsidP="00EC4361">
      <w:pPr>
        <w:ind w:firstLine="0"/>
        <w:jc w:val="left"/>
        <w:rPr>
          <w:rFonts w:ascii="Times New Roman" w:hAnsi="Times New Roman" w:cs="Times New Roman"/>
        </w:rPr>
      </w:pPr>
    </w:p>
    <w:p w:rsidR="00C81026" w:rsidRDefault="00C81026" w:rsidP="00EC4361">
      <w:pPr>
        <w:ind w:firstLine="0"/>
        <w:jc w:val="left"/>
        <w:rPr>
          <w:rFonts w:ascii="Times New Roman" w:hAnsi="Times New Roman" w:cs="Times New Roman"/>
        </w:rPr>
      </w:pPr>
    </w:p>
    <w:p w:rsidR="00C81026" w:rsidRDefault="00C81026" w:rsidP="00EC4361">
      <w:pPr>
        <w:ind w:firstLine="0"/>
        <w:jc w:val="left"/>
        <w:rPr>
          <w:rFonts w:ascii="Times New Roman" w:hAnsi="Times New Roman" w:cs="Times New Roman"/>
        </w:rPr>
      </w:pPr>
    </w:p>
    <w:p w:rsidR="00EC4A07" w:rsidRPr="00EC4A07" w:rsidRDefault="00EC4A07" w:rsidP="00EC4A07">
      <w:pPr>
        <w:jc w:val="right"/>
        <w:rPr>
          <w:rFonts w:ascii="Times New Roman" w:hAnsi="Times New Roman" w:cs="Times New Roman"/>
        </w:rPr>
      </w:pPr>
      <w:r w:rsidRPr="00EC4A07">
        <w:rPr>
          <w:rFonts w:ascii="Times New Roman" w:hAnsi="Times New Roman" w:cs="Times New Roman"/>
        </w:rPr>
        <w:t>Приложение № 1</w:t>
      </w:r>
    </w:p>
    <w:p w:rsidR="00EC4A07" w:rsidRPr="00EC4A07" w:rsidRDefault="00EC4A07" w:rsidP="00EC4A07">
      <w:pPr>
        <w:ind w:left="4860"/>
        <w:jc w:val="right"/>
        <w:rPr>
          <w:rFonts w:ascii="Times New Roman" w:hAnsi="Times New Roman" w:cs="Times New Roman"/>
        </w:rPr>
      </w:pPr>
      <w:r w:rsidRPr="00EC4A07">
        <w:rPr>
          <w:rFonts w:ascii="Times New Roman" w:hAnsi="Times New Roman" w:cs="Times New Roman"/>
        </w:rPr>
        <w:t>к постановлению Администрации</w:t>
      </w:r>
    </w:p>
    <w:p w:rsidR="00EC4A07" w:rsidRPr="00EC4A07" w:rsidRDefault="00EC4A07" w:rsidP="00EC4A07">
      <w:pPr>
        <w:ind w:left="4860"/>
        <w:jc w:val="right"/>
        <w:rPr>
          <w:rFonts w:ascii="Times New Roman" w:hAnsi="Times New Roman" w:cs="Times New Roman"/>
        </w:rPr>
      </w:pPr>
      <w:r w:rsidRPr="00EC4A07">
        <w:rPr>
          <w:rFonts w:ascii="Times New Roman" w:hAnsi="Times New Roman" w:cs="Times New Roman"/>
        </w:rPr>
        <w:t>Саянского муниципального</w:t>
      </w:r>
    </w:p>
    <w:p w:rsidR="00EC4361" w:rsidRDefault="00EC4A07" w:rsidP="00EC4A07">
      <w:pPr>
        <w:jc w:val="right"/>
        <w:rPr>
          <w:rFonts w:ascii="Times New Roman" w:hAnsi="Times New Roman" w:cs="Times New Roman"/>
        </w:rPr>
      </w:pPr>
      <w:r w:rsidRPr="00EC4A07">
        <w:rPr>
          <w:rFonts w:ascii="Times New Roman" w:hAnsi="Times New Roman" w:cs="Times New Roman"/>
        </w:rPr>
        <w:t xml:space="preserve">образования от </w:t>
      </w:r>
      <w:r w:rsidR="00AE2CE2">
        <w:rPr>
          <w:rFonts w:ascii="Times New Roman" w:hAnsi="Times New Roman" w:cs="Times New Roman"/>
        </w:rPr>
        <w:t>18</w:t>
      </w:r>
      <w:bookmarkStart w:id="0" w:name="_GoBack"/>
      <w:bookmarkEnd w:id="0"/>
      <w:r>
        <w:rPr>
          <w:rFonts w:ascii="Times New Roman" w:hAnsi="Times New Roman" w:cs="Times New Roman"/>
        </w:rPr>
        <w:t>.</w:t>
      </w:r>
      <w:r w:rsidR="00AE2CE2">
        <w:rPr>
          <w:rFonts w:ascii="Times New Roman" w:hAnsi="Times New Roman" w:cs="Times New Roman"/>
        </w:rPr>
        <w:t>05.2018</w:t>
      </w:r>
      <w:r w:rsidRPr="00EC4A07">
        <w:rPr>
          <w:rFonts w:ascii="Times New Roman" w:hAnsi="Times New Roman" w:cs="Times New Roman"/>
        </w:rPr>
        <w:t xml:space="preserve"> № 2</w:t>
      </w:r>
      <w:r w:rsidR="00AE2CE2">
        <w:rPr>
          <w:rFonts w:ascii="Times New Roman" w:hAnsi="Times New Roman" w:cs="Times New Roman"/>
        </w:rPr>
        <w:t>0</w:t>
      </w:r>
    </w:p>
    <w:p w:rsidR="00EC4A07" w:rsidRPr="00EC4A07" w:rsidRDefault="00EC4A07" w:rsidP="00EC4A0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C4361" w:rsidRPr="005A06E1" w:rsidRDefault="00EC4361" w:rsidP="00EC4361">
      <w:pPr>
        <w:tabs>
          <w:tab w:val="left" w:pos="348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A06E1">
        <w:rPr>
          <w:rFonts w:ascii="Times New Roman" w:hAnsi="Times New Roman" w:cs="Times New Roman"/>
          <w:b/>
          <w:bCs/>
          <w:sz w:val="28"/>
          <w:szCs w:val="28"/>
        </w:rPr>
        <w:t>ПЛАН</w:t>
      </w:r>
    </w:p>
    <w:p w:rsidR="00EC4361" w:rsidRPr="005A06E1" w:rsidRDefault="00EC4361" w:rsidP="00EC4361">
      <w:pPr>
        <w:tabs>
          <w:tab w:val="left" w:pos="348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A06E1">
        <w:rPr>
          <w:rFonts w:ascii="Times New Roman" w:hAnsi="Times New Roman" w:cs="Times New Roman"/>
          <w:b/>
          <w:bCs/>
          <w:sz w:val="28"/>
          <w:szCs w:val="28"/>
        </w:rPr>
        <w:t>мероприятий по</w:t>
      </w:r>
      <w:r w:rsidR="00C81026">
        <w:rPr>
          <w:rFonts w:ascii="Times New Roman" w:hAnsi="Times New Roman" w:cs="Times New Roman"/>
          <w:b/>
          <w:bCs/>
          <w:sz w:val="28"/>
          <w:szCs w:val="28"/>
        </w:rPr>
        <w:t xml:space="preserve"> обеспечению безопасности людей на водн</w:t>
      </w:r>
      <w:r w:rsidR="00990B6F">
        <w:rPr>
          <w:rFonts w:ascii="Times New Roman" w:hAnsi="Times New Roman" w:cs="Times New Roman"/>
          <w:b/>
          <w:bCs/>
          <w:sz w:val="28"/>
          <w:szCs w:val="28"/>
        </w:rPr>
        <w:t>ых объектах в летний период 2018</w:t>
      </w:r>
      <w:r w:rsidR="00C81026">
        <w:rPr>
          <w:rFonts w:ascii="Times New Roman" w:hAnsi="Times New Roman" w:cs="Times New Roman"/>
          <w:b/>
          <w:bCs/>
          <w:sz w:val="28"/>
          <w:szCs w:val="28"/>
        </w:rPr>
        <w:t xml:space="preserve"> года на территории</w:t>
      </w:r>
    </w:p>
    <w:p w:rsidR="00EC4361" w:rsidRPr="005A06E1" w:rsidRDefault="00EC4361" w:rsidP="00EC4361">
      <w:pPr>
        <w:tabs>
          <w:tab w:val="left" w:pos="348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A06E1">
        <w:rPr>
          <w:rFonts w:ascii="Times New Roman" w:hAnsi="Times New Roman" w:cs="Times New Roman"/>
          <w:b/>
          <w:bCs/>
          <w:sz w:val="28"/>
          <w:szCs w:val="28"/>
        </w:rPr>
        <w:t xml:space="preserve">Саянского 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</w:p>
    <w:p w:rsidR="00EC4361" w:rsidRPr="005A06E1" w:rsidRDefault="00EC4361" w:rsidP="00EC4361">
      <w:pPr>
        <w:tabs>
          <w:tab w:val="left" w:pos="348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3826"/>
        <w:gridCol w:w="2257"/>
        <w:gridCol w:w="2800"/>
      </w:tblGrid>
      <w:tr w:rsidR="00EC4361" w:rsidRPr="005A06E1" w:rsidTr="00FC179C">
        <w:tc>
          <w:tcPr>
            <w:tcW w:w="1101" w:type="dxa"/>
          </w:tcPr>
          <w:p w:rsidR="00EC4361" w:rsidRPr="005A06E1" w:rsidRDefault="00EC4361" w:rsidP="00FC179C">
            <w:pPr>
              <w:tabs>
                <w:tab w:val="left" w:pos="348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6E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826" w:type="dxa"/>
          </w:tcPr>
          <w:p w:rsidR="00EC4361" w:rsidRPr="005A06E1" w:rsidRDefault="00EC4361" w:rsidP="00FC179C">
            <w:pPr>
              <w:tabs>
                <w:tab w:val="left" w:pos="3480"/>
              </w:tabs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6E1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57" w:type="dxa"/>
          </w:tcPr>
          <w:p w:rsidR="00EC4361" w:rsidRPr="005A06E1" w:rsidRDefault="00EC4361" w:rsidP="00FC179C">
            <w:pPr>
              <w:tabs>
                <w:tab w:val="left" w:pos="3480"/>
              </w:tabs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6E1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  <w:p w:rsidR="00EC4361" w:rsidRPr="005A06E1" w:rsidRDefault="00EC4361" w:rsidP="00FC179C">
            <w:pPr>
              <w:tabs>
                <w:tab w:val="left" w:pos="3480"/>
              </w:tabs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6E1">
              <w:rPr>
                <w:rFonts w:ascii="Times New Roman" w:hAnsi="Times New Roman" w:cs="Times New Roman"/>
                <w:sz w:val="28"/>
                <w:szCs w:val="28"/>
              </w:rPr>
              <w:t>исполнения</w:t>
            </w:r>
          </w:p>
        </w:tc>
        <w:tc>
          <w:tcPr>
            <w:tcW w:w="2800" w:type="dxa"/>
          </w:tcPr>
          <w:p w:rsidR="00EC4361" w:rsidRPr="005A06E1" w:rsidRDefault="00EC4361" w:rsidP="00FC179C">
            <w:pPr>
              <w:tabs>
                <w:tab w:val="left" w:pos="3480"/>
              </w:tabs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6E1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EC4361" w:rsidRPr="005A06E1" w:rsidTr="00EC4361">
        <w:tc>
          <w:tcPr>
            <w:tcW w:w="1101" w:type="dxa"/>
          </w:tcPr>
          <w:p w:rsidR="00EC4361" w:rsidRPr="005A06E1" w:rsidRDefault="00EC4361" w:rsidP="00FC179C">
            <w:pPr>
              <w:numPr>
                <w:ilvl w:val="0"/>
                <w:numId w:val="2"/>
              </w:num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</w:tcPr>
          <w:p w:rsidR="00EC4361" w:rsidRPr="005A06E1" w:rsidRDefault="00EC4361" w:rsidP="00EC4361">
            <w:pPr>
              <w:tabs>
                <w:tab w:val="left" w:pos="3480"/>
              </w:tabs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5A06E1">
              <w:rPr>
                <w:rFonts w:ascii="Times New Roman" w:hAnsi="Times New Roman" w:cs="Times New Roman"/>
                <w:sz w:val="28"/>
                <w:szCs w:val="28"/>
              </w:rPr>
              <w:t>Обеспечение проведения профилактической, агитационной работы среди населения по предупреждению несчастных случаев с людьми на воде</w:t>
            </w:r>
          </w:p>
        </w:tc>
        <w:tc>
          <w:tcPr>
            <w:tcW w:w="2257" w:type="dxa"/>
            <w:vAlign w:val="center"/>
          </w:tcPr>
          <w:p w:rsidR="00EC4361" w:rsidRPr="005A06E1" w:rsidRDefault="00EC4361" w:rsidP="00EC436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361" w:rsidRPr="005A06E1" w:rsidRDefault="00EC4361" w:rsidP="00EC4361">
            <w:pPr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6E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00" w:type="dxa"/>
            <w:vAlign w:val="center"/>
          </w:tcPr>
          <w:p w:rsidR="00EC4361" w:rsidRPr="005A06E1" w:rsidRDefault="00EC4361" w:rsidP="00EC4361">
            <w:pPr>
              <w:tabs>
                <w:tab w:val="left" w:pos="3480"/>
              </w:tabs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6E1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Саянского муниципального образования</w:t>
            </w:r>
          </w:p>
        </w:tc>
      </w:tr>
      <w:tr w:rsidR="00EC4361" w:rsidRPr="005A06E1" w:rsidTr="00EC4361">
        <w:tc>
          <w:tcPr>
            <w:tcW w:w="1101" w:type="dxa"/>
          </w:tcPr>
          <w:p w:rsidR="00EC4361" w:rsidRPr="005A06E1" w:rsidRDefault="00EC4361" w:rsidP="00FC179C">
            <w:pPr>
              <w:numPr>
                <w:ilvl w:val="0"/>
                <w:numId w:val="2"/>
              </w:numPr>
              <w:tabs>
                <w:tab w:val="left" w:pos="3480"/>
              </w:tabs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</w:tcPr>
          <w:p w:rsidR="00EC4361" w:rsidRPr="005A06E1" w:rsidRDefault="00EC4361" w:rsidP="00EC4361">
            <w:pPr>
              <w:tabs>
                <w:tab w:val="left" w:pos="3480"/>
              </w:tabs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5A06E1">
              <w:rPr>
                <w:rFonts w:ascii="Times New Roman" w:hAnsi="Times New Roman" w:cs="Times New Roman"/>
                <w:sz w:val="28"/>
                <w:szCs w:val="28"/>
              </w:rPr>
              <w:t>Установка специальных запрещающих знаков в местах, запрещенных для купания</w:t>
            </w:r>
          </w:p>
        </w:tc>
        <w:tc>
          <w:tcPr>
            <w:tcW w:w="2257" w:type="dxa"/>
            <w:vAlign w:val="center"/>
          </w:tcPr>
          <w:p w:rsidR="00EC4361" w:rsidRPr="005A06E1" w:rsidRDefault="00EC4361" w:rsidP="00EC4361">
            <w:pPr>
              <w:tabs>
                <w:tab w:val="left" w:pos="3480"/>
              </w:tabs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6E1">
              <w:rPr>
                <w:rFonts w:ascii="Times New Roman" w:hAnsi="Times New Roman" w:cs="Times New Roman"/>
                <w:sz w:val="28"/>
                <w:szCs w:val="28"/>
              </w:rPr>
              <w:t>В период купального сезона</w:t>
            </w:r>
          </w:p>
        </w:tc>
        <w:tc>
          <w:tcPr>
            <w:tcW w:w="2800" w:type="dxa"/>
            <w:vAlign w:val="center"/>
          </w:tcPr>
          <w:p w:rsidR="00EC4361" w:rsidRPr="005A06E1" w:rsidRDefault="00EC4361" w:rsidP="00EC4361">
            <w:pPr>
              <w:tabs>
                <w:tab w:val="left" w:pos="3480"/>
              </w:tabs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6E1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Саянского муниципального образования</w:t>
            </w:r>
          </w:p>
        </w:tc>
      </w:tr>
      <w:tr w:rsidR="00EC4A07" w:rsidRPr="005A06E1" w:rsidTr="00EC4361">
        <w:tc>
          <w:tcPr>
            <w:tcW w:w="1101" w:type="dxa"/>
          </w:tcPr>
          <w:p w:rsidR="00EC4A07" w:rsidRPr="005A06E1" w:rsidRDefault="00EC4A07" w:rsidP="00FC179C">
            <w:pPr>
              <w:numPr>
                <w:ilvl w:val="0"/>
                <w:numId w:val="2"/>
              </w:numPr>
              <w:tabs>
                <w:tab w:val="left" w:pos="3480"/>
              </w:tabs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</w:tcPr>
          <w:p w:rsidR="00EC4A07" w:rsidRPr="005A06E1" w:rsidRDefault="00EC4A07" w:rsidP="00EC4361">
            <w:pPr>
              <w:tabs>
                <w:tab w:val="left" w:pos="3480"/>
              </w:tabs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рейдов по местам массового пребывания людей с целью обеспечения безопасности на водных объектах, раздача агитационных материалов (памятки)</w:t>
            </w:r>
          </w:p>
        </w:tc>
        <w:tc>
          <w:tcPr>
            <w:tcW w:w="2257" w:type="dxa"/>
            <w:vAlign w:val="center"/>
          </w:tcPr>
          <w:p w:rsidR="00EC4A07" w:rsidRPr="005A06E1" w:rsidRDefault="00EC4A07" w:rsidP="00EC4361">
            <w:pPr>
              <w:tabs>
                <w:tab w:val="left" w:pos="3480"/>
              </w:tabs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 – Август 2017 года</w:t>
            </w:r>
          </w:p>
        </w:tc>
        <w:tc>
          <w:tcPr>
            <w:tcW w:w="2800" w:type="dxa"/>
            <w:vAlign w:val="center"/>
          </w:tcPr>
          <w:p w:rsidR="00EC4A07" w:rsidRPr="005A06E1" w:rsidRDefault="00EC4A07" w:rsidP="00EC4361">
            <w:pPr>
              <w:tabs>
                <w:tab w:val="left" w:pos="3480"/>
              </w:tabs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6E1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Саянского муниципального образования</w:t>
            </w:r>
          </w:p>
        </w:tc>
      </w:tr>
      <w:tr w:rsidR="00EC4361" w:rsidRPr="005A06E1" w:rsidTr="00EC4361">
        <w:tc>
          <w:tcPr>
            <w:tcW w:w="1101" w:type="dxa"/>
          </w:tcPr>
          <w:p w:rsidR="00EC4361" w:rsidRPr="005A06E1" w:rsidRDefault="00EC4361" w:rsidP="00FC179C">
            <w:pPr>
              <w:numPr>
                <w:ilvl w:val="0"/>
                <w:numId w:val="2"/>
              </w:numPr>
              <w:tabs>
                <w:tab w:val="left" w:pos="3480"/>
              </w:tabs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</w:tcPr>
          <w:p w:rsidR="00EC4361" w:rsidRPr="005A06E1" w:rsidRDefault="00EC4361" w:rsidP="00EC4361">
            <w:pPr>
              <w:tabs>
                <w:tab w:val="left" w:pos="3480"/>
              </w:tabs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5A06E1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в учебных заведениях и детских оздоровительных учреждениях занятий по теме: «Правила поведения на воде</w:t>
            </w:r>
            <w:r w:rsidR="00990B6F">
              <w:rPr>
                <w:rFonts w:ascii="Times New Roman" w:hAnsi="Times New Roman" w:cs="Times New Roman"/>
                <w:sz w:val="28"/>
                <w:szCs w:val="28"/>
              </w:rPr>
              <w:t xml:space="preserve"> и соблюдением мер предомторожности</w:t>
            </w:r>
            <w:r w:rsidRPr="005A06E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57" w:type="dxa"/>
            <w:vAlign w:val="center"/>
          </w:tcPr>
          <w:p w:rsidR="00EC4361" w:rsidRPr="005A06E1" w:rsidRDefault="00EC4361" w:rsidP="00EC4361">
            <w:pPr>
              <w:tabs>
                <w:tab w:val="left" w:pos="3480"/>
              </w:tabs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6E1">
              <w:rPr>
                <w:rFonts w:ascii="Times New Roman" w:hAnsi="Times New Roman" w:cs="Times New Roman"/>
                <w:sz w:val="28"/>
                <w:szCs w:val="28"/>
              </w:rPr>
              <w:t>В период купального сезона</w:t>
            </w:r>
          </w:p>
        </w:tc>
        <w:tc>
          <w:tcPr>
            <w:tcW w:w="2800" w:type="dxa"/>
            <w:vAlign w:val="center"/>
          </w:tcPr>
          <w:p w:rsidR="00EC4361" w:rsidRPr="005A06E1" w:rsidRDefault="00EC4361" w:rsidP="00EC4361">
            <w:pPr>
              <w:tabs>
                <w:tab w:val="left" w:pos="3480"/>
              </w:tabs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6E1">
              <w:rPr>
                <w:rFonts w:ascii="Times New Roman" w:hAnsi="Times New Roman" w:cs="Times New Roman"/>
                <w:sz w:val="28"/>
                <w:szCs w:val="28"/>
              </w:rPr>
              <w:t>Руководители образовательных учреждений</w:t>
            </w:r>
          </w:p>
        </w:tc>
      </w:tr>
    </w:tbl>
    <w:p w:rsidR="00EC4361" w:rsidRPr="005A06E1" w:rsidRDefault="00EC4361" w:rsidP="00EC4361">
      <w:pPr>
        <w:tabs>
          <w:tab w:val="left" w:pos="3480"/>
        </w:tabs>
        <w:jc w:val="center"/>
        <w:rPr>
          <w:b/>
          <w:bCs/>
          <w:sz w:val="28"/>
          <w:szCs w:val="28"/>
        </w:rPr>
      </w:pPr>
    </w:p>
    <w:p w:rsidR="00EC4361" w:rsidRPr="005A06E1" w:rsidRDefault="00EC4361" w:rsidP="00EC4361">
      <w:pPr>
        <w:ind w:firstLine="0"/>
        <w:rPr>
          <w:sz w:val="28"/>
          <w:szCs w:val="28"/>
        </w:rPr>
      </w:pPr>
    </w:p>
    <w:p w:rsidR="00EC4361" w:rsidRPr="005A06E1" w:rsidRDefault="00EC4361" w:rsidP="00EC4361">
      <w:pPr>
        <w:ind w:firstLine="0"/>
        <w:rPr>
          <w:sz w:val="28"/>
          <w:szCs w:val="28"/>
        </w:rPr>
      </w:pPr>
    </w:p>
    <w:p w:rsidR="00AE2CE2" w:rsidRDefault="00AE2CE2" w:rsidP="00AE2CE2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И.о.главы администрации</w:t>
      </w:r>
    </w:p>
    <w:p w:rsidR="00AE2CE2" w:rsidRPr="00C81026" w:rsidRDefault="00AE2CE2" w:rsidP="00AE2CE2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1026">
        <w:rPr>
          <w:rFonts w:ascii="Times New Roman" w:hAnsi="Times New Roman" w:cs="Times New Roman"/>
          <w:color w:val="000000"/>
          <w:sz w:val="28"/>
          <w:szCs w:val="28"/>
        </w:rPr>
        <w:t>Саянского муниципального образования</w:t>
      </w:r>
      <w:r w:rsidRPr="00C8102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C8102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C8102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C8102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C81026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Г.А. Ивановская</w:t>
      </w:r>
    </w:p>
    <w:p w:rsidR="00AE2CE2" w:rsidRPr="00D776A8" w:rsidRDefault="00AE2CE2" w:rsidP="00AE2CE2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color w:val="000000"/>
          <w:sz w:val="26"/>
          <w:szCs w:val="26"/>
        </w:rPr>
      </w:pPr>
    </w:p>
    <w:p w:rsidR="00AE2CE2" w:rsidRDefault="00AE2CE2" w:rsidP="00AE2CE2">
      <w:pPr>
        <w:ind w:firstLine="0"/>
        <w:jc w:val="left"/>
        <w:rPr>
          <w:rFonts w:ascii="Times New Roman" w:hAnsi="Times New Roman" w:cs="Times New Roman"/>
        </w:rPr>
      </w:pPr>
    </w:p>
    <w:p w:rsidR="00AE2CE2" w:rsidRDefault="00AE2CE2" w:rsidP="00AE2CE2">
      <w:pPr>
        <w:ind w:firstLine="0"/>
        <w:jc w:val="left"/>
        <w:rPr>
          <w:rFonts w:ascii="Times New Roman" w:hAnsi="Times New Roman" w:cs="Times New Roman"/>
        </w:rPr>
      </w:pPr>
    </w:p>
    <w:p w:rsidR="002758B9" w:rsidRPr="00EC4361" w:rsidRDefault="002758B9">
      <w:pPr>
        <w:rPr>
          <w:rFonts w:ascii="Times New Roman" w:hAnsi="Times New Roman" w:cs="Times New Roman"/>
          <w:sz w:val="28"/>
          <w:szCs w:val="28"/>
        </w:rPr>
      </w:pPr>
    </w:p>
    <w:sectPr w:rsidR="002758B9" w:rsidRPr="00EC4361" w:rsidSect="00D776A8">
      <w:headerReference w:type="default" r:id="rId10"/>
      <w:pgSz w:w="11900" w:h="16800"/>
      <w:pgMar w:top="1134" w:right="567" w:bottom="1134" w:left="1134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742F" w:rsidRDefault="007D742F" w:rsidP="007C0265">
      <w:r>
        <w:separator/>
      </w:r>
    </w:p>
  </w:endnote>
  <w:endnote w:type="continuationSeparator" w:id="0">
    <w:p w:rsidR="007D742F" w:rsidRDefault="007D742F" w:rsidP="007C0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742F" w:rsidRDefault="007D742F" w:rsidP="007C0265">
      <w:r>
        <w:separator/>
      </w:r>
    </w:p>
  </w:footnote>
  <w:footnote w:type="continuationSeparator" w:id="0">
    <w:p w:rsidR="007D742F" w:rsidRDefault="007D742F" w:rsidP="007C02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8C9" w:rsidRDefault="00BF45A9" w:rsidP="00E157D0">
    <w:pPr>
      <w:pStyle w:val="a4"/>
      <w:framePr w:wrap="auto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C4361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E2CE2">
      <w:rPr>
        <w:rStyle w:val="a6"/>
        <w:noProof/>
      </w:rPr>
      <w:t>3</w:t>
    </w:r>
    <w:r>
      <w:rPr>
        <w:rStyle w:val="a6"/>
      </w:rPr>
      <w:fldChar w:fldCharType="end"/>
    </w:r>
  </w:p>
  <w:p w:rsidR="001B48C9" w:rsidRDefault="007D742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73A16"/>
    <w:multiLevelType w:val="multilevel"/>
    <w:tmpl w:val="99C24EF8"/>
    <w:lvl w:ilvl="0">
      <w:start w:val="1"/>
      <w:numFmt w:val="decimal"/>
      <w:suff w:val="space"/>
      <w:lvlText w:val="%1."/>
      <w:lvlJc w:val="left"/>
      <w:pPr>
        <w:ind w:left="107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cs="Times New Roman" w:hint="default"/>
      </w:rPr>
    </w:lvl>
  </w:abstractNum>
  <w:abstractNum w:abstractNumId="1" w15:restartNumberingAfterBreak="0">
    <w:nsid w:val="625348A6"/>
    <w:multiLevelType w:val="hybridMultilevel"/>
    <w:tmpl w:val="90A801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4361"/>
    <w:rsid w:val="002702CD"/>
    <w:rsid w:val="002758B9"/>
    <w:rsid w:val="007C0265"/>
    <w:rsid w:val="007D742F"/>
    <w:rsid w:val="00825B24"/>
    <w:rsid w:val="008311F4"/>
    <w:rsid w:val="00990B6F"/>
    <w:rsid w:val="00AE2CE2"/>
    <w:rsid w:val="00B43F2C"/>
    <w:rsid w:val="00BD4364"/>
    <w:rsid w:val="00BF45A9"/>
    <w:rsid w:val="00C81026"/>
    <w:rsid w:val="00EC4361"/>
    <w:rsid w:val="00EC4A07"/>
    <w:rsid w:val="00EF7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AD52AD8"/>
  <w15:docId w15:val="{C9ED8B3F-670C-490F-A0DE-56291E42F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436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EC4361"/>
    <w:rPr>
      <w:rFonts w:cs="Times New Roman"/>
      <w:b/>
      <w:bCs/>
      <w:color w:val="auto"/>
    </w:rPr>
  </w:style>
  <w:style w:type="paragraph" w:styleId="a4">
    <w:name w:val="header"/>
    <w:basedOn w:val="a"/>
    <w:link w:val="a5"/>
    <w:uiPriority w:val="99"/>
    <w:rsid w:val="00EC436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C4361"/>
    <w:rPr>
      <w:rFonts w:ascii="Arial" w:eastAsia="Times New Roman" w:hAnsi="Arial" w:cs="Arial"/>
      <w:sz w:val="24"/>
      <w:szCs w:val="24"/>
      <w:lang w:eastAsia="ru-RU"/>
    </w:rPr>
  </w:style>
  <w:style w:type="character" w:styleId="a6">
    <w:name w:val="page number"/>
    <w:basedOn w:val="a0"/>
    <w:uiPriority w:val="99"/>
    <w:rsid w:val="00EC4361"/>
    <w:rPr>
      <w:rFonts w:cs="Times New Roman"/>
    </w:rPr>
  </w:style>
  <w:style w:type="paragraph" w:styleId="a7">
    <w:name w:val="List Paragraph"/>
    <w:basedOn w:val="a"/>
    <w:uiPriority w:val="34"/>
    <w:qFormat/>
    <w:rsid w:val="00EC4361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8">
    <w:name w:val="Hyperlink"/>
    <w:rsid w:val="00EC436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E2CE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E2CE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1559060.800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her.irk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44629E-1F82-4485-9437-C08649B32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ариша</dc:creator>
  <cp:keywords/>
  <dc:description/>
  <cp:lastModifiedBy>Елена</cp:lastModifiedBy>
  <cp:revision>7</cp:revision>
  <cp:lastPrinted>2018-05-21T04:02:00Z</cp:lastPrinted>
  <dcterms:created xsi:type="dcterms:W3CDTF">2017-04-03T07:15:00Z</dcterms:created>
  <dcterms:modified xsi:type="dcterms:W3CDTF">2018-05-21T04:04:00Z</dcterms:modified>
</cp:coreProperties>
</file>